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C4FFE" w14:textId="56A19EE0" w:rsidR="000A7861" w:rsidRDefault="008646F8" w:rsidP="008646F8">
      <w:pPr>
        <w:spacing w:line="360" w:lineRule="auto"/>
        <w:rPr>
          <w:b/>
          <w:bCs/>
          <w:sz w:val="28"/>
          <w:szCs w:val="28"/>
        </w:rPr>
      </w:pPr>
      <w:r w:rsidRPr="008646F8">
        <w:rPr>
          <w:b/>
          <w:bCs/>
          <w:sz w:val="28"/>
          <w:szCs w:val="28"/>
        </w:rPr>
        <w:t xml:space="preserve">ZARZĄDZENIEM WOJEWODY LUBUSKIEGO Z DNIA 8 KWIETNIA 2024 R. POWOŁANA ZOSTAŁA NA TERENIE GMINY KRZESZYCE STAŁA KOMISJA                  DO OSZACOWANIA I WYSOKOŚCI SZKÓD W GOSPODARSTWACH ROLNYCH </w:t>
      </w:r>
    </w:p>
    <w:p w14:paraId="1334F31D" w14:textId="4314DC84" w:rsidR="008646F8" w:rsidRDefault="008646F8" w:rsidP="008646F8">
      <w:pPr>
        <w:rPr>
          <w:sz w:val="28"/>
          <w:szCs w:val="28"/>
        </w:rPr>
      </w:pPr>
      <w:r>
        <w:rPr>
          <w:sz w:val="28"/>
          <w:szCs w:val="28"/>
        </w:rPr>
        <w:t>OSOBY, KTÓRE CHCĄ ZŁOŻYĆ WNIOSKI O OSZACOWANIE SZKÓD ( UJEMNIE SKUTKI PRZEZIMOWANIA – WYMOKNIĘCIE RO</w:t>
      </w:r>
      <w:r w:rsidR="00F01C58">
        <w:rPr>
          <w:sz w:val="28"/>
          <w:szCs w:val="28"/>
        </w:rPr>
        <w:t>Ś</w:t>
      </w:r>
      <w:r>
        <w:rPr>
          <w:sz w:val="28"/>
          <w:szCs w:val="28"/>
        </w:rPr>
        <w:t>LIN)  PROSZONE SĄ ZŁOŻENIE WNIOSKÓW DO 6 MAJA 2024 ROKU</w:t>
      </w:r>
      <w:r w:rsidR="00F01C58">
        <w:rPr>
          <w:sz w:val="28"/>
          <w:szCs w:val="28"/>
        </w:rPr>
        <w:t xml:space="preserve"> W SEKRETARIACIE URZĘDU GMINY                         W KRZESZYCACH</w:t>
      </w:r>
    </w:p>
    <w:p w14:paraId="1F672065" w14:textId="77777777" w:rsidR="008646F8" w:rsidRDefault="008646F8" w:rsidP="008646F8">
      <w:pPr>
        <w:rPr>
          <w:sz w:val="28"/>
          <w:szCs w:val="28"/>
        </w:rPr>
      </w:pPr>
    </w:p>
    <w:p w14:paraId="45322BC1" w14:textId="0A217B02" w:rsidR="008646F8" w:rsidRPr="008646F8" w:rsidRDefault="008646F8" w:rsidP="008646F8">
      <w:pPr>
        <w:rPr>
          <w:sz w:val="28"/>
          <w:szCs w:val="28"/>
        </w:rPr>
      </w:pPr>
      <w:r>
        <w:rPr>
          <w:sz w:val="28"/>
          <w:szCs w:val="28"/>
        </w:rPr>
        <w:t xml:space="preserve">Formularze wniosków dostępne są na stronie </w:t>
      </w:r>
      <w:r w:rsidR="004F5218">
        <w:rPr>
          <w:sz w:val="28"/>
          <w:szCs w:val="28"/>
        </w:rPr>
        <w:t>www.krzeszyce.pl</w:t>
      </w:r>
    </w:p>
    <w:sectPr w:rsidR="008646F8" w:rsidRPr="0086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F8"/>
    <w:rsid w:val="000A7861"/>
    <w:rsid w:val="004F5218"/>
    <w:rsid w:val="008646F8"/>
    <w:rsid w:val="00F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12DA"/>
  <w15:chartTrackingRefBased/>
  <w15:docId w15:val="{26855D0A-87F9-451F-BAA8-C790ADAE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Tokarczuk</dc:creator>
  <cp:keywords/>
  <dc:description/>
  <cp:lastModifiedBy>Henryk Tokarczuk</cp:lastModifiedBy>
  <cp:revision>2</cp:revision>
  <dcterms:created xsi:type="dcterms:W3CDTF">2024-04-24T09:29:00Z</dcterms:created>
  <dcterms:modified xsi:type="dcterms:W3CDTF">2024-04-24T09:29:00Z</dcterms:modified>
</cp:coreProperties>
</file>